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D2" w:rsidRPr="00DC04D2" w:rsidRDefault="00DC04D2" w:rsidP="00DC04D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hu-HU"/>
        </w:rPr>
      </w:pPr>
      <w:r w:rsidRPr="00DC04D2">
        <w:rPr>
          <w:rFonts w:ascii="Arial" w:eastAsia="Times New Roman" w:hAnsi="Arial" w:cs="Arial"/>
          <w:sz w:val="40"/>
          <w:szCs w:val="40"/>
          <w:lang w:eastAsia="hu-HU"/>
        </w:rPr>
        <w:t>Kísérleti Szöveges Értékelés</w:t>
      </w:r>
    </w:p>
    <w:p w:rsidR="00DC04D2" w:rsidRDefault="00DC04D2" w:rsidP="00DC04D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hu-HU"/>
        </w:rPr>
      </w:pPr>
      <w:r>
        <w:rPr>
          <w:rFonts w:ascii="Arial" w:eastAsia="Times New Roman" w:hAnsi="Arial" w:cs="Arial"/>
          <w:sz w:val="40"/>
          <w:szCs w:val="40"/>
          <w:lang w:eastAsia="hu-HU"/>
        </w:rPr>
        <w:t>2017</w:t>
      </w:r>
      <w:r w:rsidRPr="00DC04D2">
        <w:rPr>
          <w:rFonts w:ascii="Arial" w:eastAsia="Times New Roman" w:hAnsi="Arial" w:cs="Arial"/>
          <w:sz w:val="40"/>
          <w:szCs w:val="40"/>
          <w:lang w:eastAsia="hu-HU"/>
        </w:rPr>
        <w:t>.</w:t>
      </w:r>
    </w:p>
    <w:p w:rsidR="00DC04D2" w:rsidRPr="00DC04D2" w:rsidRDefault="00DC04D2" w:rsidP="00DC04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b/>
          <w:sz w:val="24"/>
          <w:szCs w:val="24"/>
          <w:lang w:eastAsia="hu-HU"/>
        </w:rPr>
        <w:t>Gazda n</w:t>
      </w:r>
      <w:r w:rsidR="0043194B">
        <w:rPr>
          <w:rFonts w:ascii="Arial" w:eastAsia="Times New Roman" w:hAnsi="Arial" w:cs="Arial"/>
          <w:b/>
          <w:sz w:val="24"/>
          <w:szCs w:val="24"/>
          <w:lang w:eastAsia="hu-HU"/>
        </w:rPr>
        <w:t>eve: Vass Róbert</w:t>
      </w:r>
      <w:r w:rsidR="009A755E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   Röszke</w:t>
      </w:r>
    </w:p>
    <w:p w:rsidR="00DC04D2" w:rsidRPr="00D903BC" w:rsidRDefault="00DC04D2" w:rsidP="00DC04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3F7CC4" w:rsidRDefault="00DC04D2" w:rsidP="00DC04D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b/>
          <w:sz w:val="24"/>
          <w:szCs w:val="24"/>
          <w:lang w:eastAsia="hu-HU"/>
        </w:rPr>
        <w:t>Termesztés</w:t>
      </w:r>
      <w:r w:rsidRPr="003F7CC4">
        <w:rPr>
          <w:rFonts w:ascii="Arial" w:eastAsia="Times New Roman" w:hAnsi="Arial" w:cs="Arial"/>
          <w:b/>
          <w:sz w:val="24"/>
          <w:szCs w:val="24"/>
          <w:lang w:eastAsia="hu-HU"/>
        </w:rPr>
        <w:t>:</w:t>
      </w:r>
    </w:p>
    <w:p w:rsidR="00DC04D2" w:rsidRPr="00D903BC" w:rsidRDefault="00607494" w:rsidP="00DC04D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előnövény: őszi </w:t>
      </w:r>
      <w:r w:rsidR="0043194B">
        <w:rPr>
          <w:rFonts w:ascii="Arial" w:eastAsia="Times New Roman" w:hAnsi="Arial" w:cs="Arial"/>
          <w:sz w:val="24"/>
          <w:szCs w:val="24"/>
          <w:lang w:eastAsia="hu-HU"/>
        </w:rPr>
        <w:t>búza</w:t>
      </w:r>
    </w:p>
    <w:p w:rsidR="00AF763F" w:rsidRPr="00DC04D2" w:rsidRDefault="00607494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hu-HU"/>
        </w:rPr>
        <w:t>főnövény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="0043194B">
        <w:rPr>
          <w:rFonts w:ascii="Arial" w:eastAsia="Times New Roman" w:hAnsi="Arial" w:cs="Arial"/>
          <w:sz w:val="24"/>
          <w:szCs w:val="24"/>
          <w:lang w:eastAsia="hu-HU"/>
        </w:rPr>
        <w:t>Fűszerpaprika</w:t>
      </w:r>
    </w:p>
    <w:p w:rsidR="00AF763F" w:rsidRPr="00D903BC" w:rsidRDefault="00AF763F" w:rsidP="00AF763F">
      <w:pPr>
        <w:rPr>
          <w:sz w:val="24"/>
          <w:szCs w:val="24"/>
        </w:rPr>
      </w:pPr>
    </w:p>
    <w:p w:rsidR="00AF763F" w:rsidRPr="00DC04D2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hu-HU"/>
        </w:rPr>
      </w:pPr>
      <w:r w:rsidRPr="00DC04D2">
        <w:rPr>
          <w:rFonts w:ascii="Arial" w:eastAsia="Times New Roman" w:hAnsi="Arial" w:cs="Arial"/>
          <w:sz w:val="24"/>
          <w:szCs w:val="24"/>
          <w:u w:val="single"/>
          <w:lang w:eastAsia="hu-HU"/>
        </w:rPr>
        <w:t>Kísérleti terület:</w:t>
      </w:r>
    </w:p>
    <w:p w:rsidR="00AF763F" w:rsidRPr="00DC04D2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Genezis kísérlet: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A03C1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>Üzemi kísérlet</w:t>
      </w: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A03C1D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Alaptrágyázás: </w:t>
      </w:r>
      <w:r w:rsidRPr="008049BE">
        <w:rPr>
          <w:rFonts w:ascii="Arial" w:eastAsia="Times New Roman" w:hAnsi="Arial" w:cs="Arial"/>
          <w:color w:val="4472C4" w:themeColor="accent1"/>
          <w:sz w:val="24"/>
          <w:szCs w:val="24"/>
          <w:lang w:eastAsia="hu-HU"/>
        </w:rPr>
        <w:t>Üzemi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terület</w:t>
      </w:r>
    </w:p>
    <w:p w:rsidR="00607494" w:rsidRDefault="00AF763F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 </w:t>
      </w:r>
      <w:r w:rsidR="008049BE">
        <w:rPr>
          <w:rFonts w:ascii="Arial" w:eastAsia="Times New Roman" w:hAnsi="Arial" w:cs="Arial"/>
          <w:sz w:val="24"/>
          <w:szCs w:val="24"/>
          <w:lang w:eastAsia="hu-HU"/>
        </w:rPr>
        <w:t xml:space="preserve">Bór </w:t>
      </w:r>
      <w:proofErr w:type="spellStart"/>
      <w:r w:rsidR="008049BE">
        <w:rPr>
          <w:rFonts w:ascii="Arial" w:eastAsia="Times New Roman" w:hAnsi="Arial" w:cs="Arial"/>
          <w:sz w:val="24"/>
          <w:szCs w:val="24"/>
          <w:lang w:eastAsia="hu-HU"/>
        </w:rPr>
        <w:t>tartalmú</w:t>
      </w:r>
      <w:proofErr w:type="spellEnd"/>
      <w:r w:rsidR="008049BE">
        <w:rPr>
          <w:rFonts w:ascii="Arial" w:eastAsia="Times New Roman" w:hAnsi="Arial" w:cs="Arial"/>
          <w:sz w:val="24"/>
          <w:szCs w:val="24"/>
          <w:lang w:eastAsia="hu-HU"/>
        </w:rPr>
        <w:t xml:space="preserve"> nitrogén műtrágya</w:t>
      </w:r>
      <w:r w:rsidR="0043194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A03C1D">
        <w:rPr>
          <w:rFonts w:ascii="Arial" w:eastAsia="Times New Roman" w:hAnsi="Arial" w:cs="Arial"/>
          <w:sz w:val="24"/>
          <w:szCs w:val="24"/>
          <w:lang w:eastAsia="hu-HU"/>
        </w:rPr>
        <w:t>300 kg</w:t>
      </w:r>
      <w:r w:rsidR="0043194B">
        <w:rPr>
          <w:rFonts w:ascii="Arial" w:eastAsia="Times New Roman" w:hAnsi="Arial" w:cs="Arial"/>
          <w:sz w:val="24"/>
          <w:szCs w:val="24"/>
          <w:lang w:eastAsia="hu-HU"/>
        </w:rPr>
        <w:t>/ha</w:t>
      </w:r>
    </w:p>
    <w:p w:rsidR="00AF763F" w:rsidRDefault="00607494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ab/>
      </w:r>
    </w:p>
    <w:p w:rsidR="00607494" w:rsidRPr="00D903BC" w:rsidRDefault="00607494" w:rsidP="00AF76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AF763F" w:rsidP="0060749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8049B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   </w:t>
      </w:r>
      <w:r w:rsidR="00607494" w:rsidRPr="008049B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Genezis </w:t>
      </w:r>
      <w:r w:rsidR="00607494">
        <w:rPr>
          <w:rFonts w:ascii="Arial" w:eastAsia="Times New Roman" w:hAnsi="Arial" w:cs="Arial"/>
          <w:sz w:val="24"/>
          <w:szCs w:val="24"/>
          <w:lang w:eastAsia="hu-HU"/>
        </w:rPr>
        <w:t>terület</w:t>
      </w:r>
    </w:p>
    <w:p w:rsidR="004922D8" w:rsidRDefault="00AF763F" w:rsidP="00AF763F">
      <w:pPr>
        <w:spacing w:after="0"/>
        <w:ind w:left="708" w:firstLine="708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</w:t>
      </w:r>
      <w:r w:rsidR="006E62ED">
        <w:rPr>
          <w:rFonts w:ascii="Arial" w:eastAsia="Times New Roman" w:hAnsi="Arial" w:cs="Arial"/>
          <w:sz w:val="24"/>
          <w:szCs w:val="24"/>
          <w:lang w:eastAsia="hu-HU"/>
        </w:rPr>
        <w:t>Genezis NPK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5:10:30 (</w:t>
      </w:r>
      <w:r w:rsidR="00A03C1D">
        <w:rPr>
          <w:rFonts w:ascii="Arial" w:eastAsia="Times New Roman" w:hAnsi="Arial" w:cs="Arial"/>
          <w:sz w:val="24"/>
          <w:szCs w:val="24"/>
          <w:lang w:eastAsia="hu-HU"/>
        </w:rPr>
        <w:t>500 kg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/ha)</w:t>
      </w:r>
    </w:p>
    <w:p w:rsidR="00AF763F" w:rsidRPr="00AF763F" w:rsidRDefault="00AF763F" w:rsidP="00AF763F">
      <w:pPr>
        <w:spacing w:after="0"/>
        <w:ind w:left="708" w:firstLine="708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D903BC" w:rsidRDefault="00607494" w:rsidP="00DC04D2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Kijuttatás időpontja: 2017.</w:t>
      </w:r>
      <w:r w:rsidR="0043194B">
        <w:rPr>
          <w:rFonts w:ascii="Arial" w:eastAsia="Times New Roman" w:hAnsi="Arial" w:cs="Arial"/>
          <w:sz w:val="24"/>
          <w:szCs w:val="24"/>
          <w:lang w:eastAsia="hu-HU"/>
        </w:rPr>
        <w:t>V.10.</w:t>
      </w:r>
    </w:p>
    <w:p w:rsidR="00DC04D2" w:rsidRPr="00D903BC" w:rsidRDefault="00DC04D2" w:rsidP="00DC04D2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D903BC" w:rsidRDefault="0043194B" w:rsidP="00DC04D2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Ültetési</w:t>
      </w:r>
      <w:r w:rsidR="00607494">
        <w:rPr>
          <w:rFonts w:ascii="Arial" w:eastAsia="Times New Roman" w:hAnsi="Arial" w:cs="Arial"/>
          <w:sz w:val="24"/>
          <w:szCs w:val="24"/>
          <w:lang w:eastAsia="hu-HU"/>
        </w:rPr>
        <w:t xml:space="preserve"> idő: 2017.</w:t>
      </w:r>
      <w:r>
        <w:rPr>
          <w:rFonts w:ascii="Arial" w:eastAsia="Times New Roman" w:hAnsi="Arial" w:cs="Arial"/>
          <w:sz w:val="24"/>
          <w:szCs w:val="24"/>
          <w:lang w:eastAsia="hu-HU"/>
        </w:rPr>
        <w:t>V.25.</w:t>
      </w:r>
    </w:p>
    <w:p w:rsidR="00AE1C49" w:rsidRPr="00D903BC" w:rsidRDefault="00AE1C49" w:rsidP="00DC04D2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Pr="00D903BC" w:rsidRDefault="0075236F" w:rsidP="00DC04D2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 w:rsidRPr="00D903BC">
        <w:rPr>
          <w:rFonts w:ascii="Arial" w:eastAsia="Times New Roman" w:hAnsi="Arial" w:cs="Arial"/>
          <w:sz w:val="24"/>
          <w:szCs w:val="24"/>
          <w:lang w:eastAsia="hu-HU"/>
        </w:rPr>
        <w:t>Tápoldatozás</w:t>
      </w:r>
      <w:proofErr w:type="spellEnd"/>
      <w:r w:rsidRPr="00D903BC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:rsidR="00AE1C49" w:rsidRPr="00D903BC" w:rsidRDefault="00AE1C49" w:rsidP="00AE1C49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                        </w:t>
      </w:r>
    </w:p>
    <w:tbl>
      <w:tblPr>
        <w:tblStyle w:val="Rcsostblzat"/>
        <w:tblW w:w="10632" w:type="dxa"/>
        <w:tblInd w:w="-431" w:type="dxa"/>
        <w:tblLook w:val="04A0" w:firstRow="1" w:lastRow="0" w:firstColumn="1" w:lastColumn="0" w:noHBand="0" w:noVBand="1"/>
      </w:tblPr>
      <w:tblGrid>
        <w:gridCol w:w="2836"/>
        <w:gridCol w:w="3827"/>
        <w:gridCol w:w="3969"/>
      </w:tblGrid>
      <w:tr w:rsidR="0075236F" w:rsidRPr="00D903BC" w:rsidTr="003F7CC4">
        <w:tc>
          <w:tcPr>
            <w:tcW w:w="2836" w:type="dxa"/>
          </w:tcPr>
          <w:p w:rsidR="00AE1C49" w:rsidRPr="003F7CC4" w:rsidRDefault="008049BE" w:rsidP="003F7CC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3827" w:type="dxa"/>
          </w:tcPr>
          <w:p w:rsidR="00AE1C49" w:rsidRPr="003F7CC4" w:rsidRDefault="00AE1C49" w:rsidP="003F7CC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8049BE">
              <w:rPr>
                <w:rFonts w:ascii="Arial" w:eastAsia="Times New Roman" w:hAnsi="Arial" w:cs="Arial"/>
                <w:b/>
                <w:color w:val="4472C4" w:themeColor="accent1"/>
                <w:sz w:val="24"/>
                <w:szCs w:val="24"/>
                <w:lang w:eastAsia="hu-HU"/>
              </w:rPr>
              <w:t>Üzemi terület</w:t>
            </w:r>
          </w:p>
        </w:tc>
        <w:tc>
          <w:tcPr>
            <w:tcW w:w="3969" w:type="dxa"/>
          </w:tcPr>
          <w:p w:rsidR="00AE1C49" w:rsidRPr="003F7CC4" w:rsidRDefault="00AE1C49" w:rsidP="003F7CC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8049BE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hu-HU"/>
              </w:rPr>
              <w:t>Genezis terület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75236F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</w:t>
            </w:r>
            <w:r w:rsidR="0043194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iültetés után</w:t>
            </w:r>
          </w:p>
        </w:tc>
        <w:tc>
          <w:tcPr>
            <w:tcW w:w="3827" w:type="dxa"/>
          </w:tcPr>
          <w:p w:rsidR="00AE1C49" w:rsidRP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60749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Pétisó </w:t>
            </w:r>
            <w:r w:rsidR="0043194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100kg</w:t>
            </w:r>
            <w:r w:rsidR="0060749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/ha</w:t>
            </w:r>
          </w:p>
        </w:tc>
        <w:tc>
          <w:tcPr>
            <w:tcW w:w="3969" w:type="dxa"/>
          </w:tcPr>
          <w:p w:rsidR="00AE1C49" w:rsidRP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arter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NPK( 15.30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:15+0,2 %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125kg/ha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A03C1D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arter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NPK( 15.30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:15+0,2 %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125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 </w:t>
            </w:r>
          </w:p>
          <w:p w:rsidR="00AE1C49" w:rsidRPr="00D903BC" w:rsidRDefault="003C69D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MgSO4</w:t>
            </w:r>
            <w:r w:rsidR="00A03C1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100</w:t>
            </w:r>
            <w:r w:rsidR="00A03C1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AE1C49" w:rsidRP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60749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</w:t>
            </w:r>
            <w:r w:rsidR="0043194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00kg</w:t>
            </w:r>
            <w:r w:rsidR="0060749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/ha</w:t>
            </w:r>
          </w:p>
        </w:tc>
        <w:tc>
          <w:tcPr>
            <w:tcW w:w="3969" w:type="dxa"/>
          </w:tcPr>
          <w:p w:rsidR="0075236F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 Komplex I. (NPK 14:7:21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150</w:t>
            </w:r>
            <w:proofErr w:type="gramEnd"/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3C69DD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3C69DD" w:rsidRPr="00D903BC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Zöldség-Dísznövény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3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  <w:p w:rsidR="0075236F" w:rsidRPr="00D903BC" w:rsidRDefault="0075236F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75236F" w:rsidRPr="00D903BC" w:rsidRDefault="0075236F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607494" w:rsidRPr="00D903BC" w:rsidRDefault="0060749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75236F" w:rsidRPr="00D903BC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 Komplex I. (NPK 14:7:21)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150kg/ha</w:t>
            </w:r>
          </w:p>
          <w:p w:rsidR="0075236F" w:rsidRDefault="003C69D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MgSO4</w:t>
            </w:r>
            <w:r w:rsidR="00A03C1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100</w:t>
            </w:r>
            <w:r w:rsidR="00A03C1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kg/ha </w:t>
            </w:r>
          </w:p>
          <w:p w:rsidR="003C69DD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Kalcinol</w:t>
            </w:r>
            <w:proofErr w:type="spellEnd"/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  <w:p w:rsidR="003C69DD" w:rsidRPr="00D903BC" w:rsidRDefault="00A03C1D" w:rsidP="0075236F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 60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60749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VI</w:t>
            </w:r>
            <w:r w:rsidR="009A755E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I.20.</w:t>
            </w:r>
          </w:p>
        </w:tc>
        <w:tc>
          <w:tcPr>
            <w:tcW w:w="3827" w:type="dxa"/>
          </w:tcPr>
          <w:p w:rsidR="00D903BC" w:rsidRPr="00D903BC" w:rsidRDefault="00A03C1D" w:rsidP="00D903BC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607494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</w:t>
            </w:r>
            <w:r w:rsidR="0043194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étisó 100kg/ha</w:t>
            </w:r>
          </w:p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AE1C49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Zöldség-Dísznövény</w:t>
            </w:r>
            <w:r w:rsidR="00176BA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3</w:t>
            </w:r>
            <w:r w:rsid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  <w:p w:rsidR="003C69DD" w:rsidRP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lastRenderedPageBreak/>
              <w:t xml:space="preserve">Genezis </w:t>
            </w:r>
            <w:proofErr w:type="spellStart"/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lcinol</w:t>
            </w:r>
            <w:proofErr w:type="spellEnd"/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3C69D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607494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lastRenderedPageBreak/>
              <w:t>VII</w:t>
            </w:r>
            <w:r w:rsidR="009A755E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I.25.</w:t>
            </w:r>
          </w:p>
        </w:tc>
        <w:tc>
          <w:tcPr>
            <w:tcW w:w="3827" w:type="dxa"/>
          </w:tcPr>
          <w:p w:rsidR="00D903BC" w:rsidRPr="00D903BC" w:rsidRDefault="008049BE" w:rsidP="00D903BC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</w:t>
            </w:r>
            <w:r w:rsidR="009A755E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atentkáli 100kg/ha</w:t>
            </w:r>
          </w:p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AE1C49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D903BC" w:rsidRPr="00D903BC" w:rsidRDefault="00A03C1D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NP 10:25 </w:t>
            </w:r>
            <w:bookmarkStart w:id="0" w:name="_GoBack"/>
            <w:bookmarkEnd w:id="0"/>
            <w:r w:rsidR="009A755E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200kg/ha</w:t>
            </w:r>
          </w:p>
        </w:tc>
      </w:tr>
      <w:tr w:rsidR="0075236F" w:rsidRPr="00D903BC" w:rsidTr="00176BAC">
        <w:trPr>
          <w:trHeight w:val="570"/>
        </w:trPr>
        <w:tc>
          <w:tcPr>
            <w:tcW w:w="2836" w:type="dxa"/>
          </w:tcPr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827" w:type="dxa"/>
          </w:tcPr>
          <w:p w:rsidR="00607494" w:rsidRPr="00D903BC" w:rsidRDefault="00607494" w:rsidP="003C69DD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AE1C49" w:rsidRPr="00D903BC" w:rsidRDefault="00AE1C49" w:rsidP="00AE1C49">
            <w:pPr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</w:tbl>
    <w:p w:rsidR="00B41250" w:rsidRDefault="00B41250" w:rsidP="00B41250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Default="00B41250" w:rsidP="005963A7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5963A7" w:rsidRDefault="005963A7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Default="003F7CC4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Kiértékelés: </w:t>
      </w:r>
    </w:p>
    <w:p w:rsidR="003F7CC4" w:rsidRDefault="00176BAC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Az </w:t>
      </w:r>
      <w:r w:rsidRPr="008049BE">
        <w:rPr>
          <w:rFonts w:ascii="Arial" w:eastAsia="Times New Roman" w:hAnsi="Arial" w:cs="Arial"/>
          <w:color w:val="4472C4" w:themeColor="accent1"/>
          <w:sz w:val="24"/>
          <w:szCs w:val="24"/>
          <w:lang w:eastAsia="hu-HU"/>
        </w:rPr>
        <w:t xml:space="preserve">Üzemi 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területen </w:t>
      </w:r>
      <w:r w:rsidR="009A755E">
        <w:rPr>
          <w:rFonts w:ascii="Arial" w:eastAsia="Times New Roman" w:hAnsi="Arial" w:cs="Arial"/>
          <w:sz w:val="24"/>
          <w:szCs w:val="24"/>
          <w:lang w:eastAsia="hu-HU"/>
        </w:rPr>
        <w:t>14</w:t>
      </w:r>
      <w:r w:rsidR="006F7BA3">
        <w:rPr>
          <w:rFonts w:ascii="Arial" w:eastAsia="Times New Roman" w:hAnsi="Arial" w:cs="Arial"/>
          <w:sz w:val="24"/>
          <w:szCs w:val="24"/>
          <w:lang w:eastAsia="hu-HU"/>
        </w:rPr>
        <w:t xml:space="preserve"> tonna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. </w:t>
      </w:r>
    </w:p>
    <w:p w:rsidR="003F7CC4" w:rsidRDefault="00176BAC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Átlagár:</w:t>
      </w:r>
      <w:r w:rsidR="009A755E">
        <w:rPr>
          <w:rFonts w:ascii="Arial" w:eastAsia="Times New Roman" w:hAnsi="Arial" w:cs="Arial"/>
          <w:sz w:val="24"/>
          <w:szCs w:val="24"/>
          <w:lang w:eastAsia="hu-HU"/>
        </w:rPr>
        <w:t>150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Bruttó bevétele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 xml:space="preserve"> műtrágyára számítva:</w:t>
      </w:r>
      <w:r w:rsidR="009A755E">
        <w:rPr>
          <w:rFonts w:ascii="Arial" w:eastAsia="Times New Roman" w:hAnsi="Arial" w:cs="Arial"/>
          <w:sz w:val="24"/>
          <w:szCs w:val="24"/>
          <w:lang w:eastAsia="hu-HU"/>
        </w:rPr>
        <w:t>1.999.900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3F7CC4" w:rsidRDefault="003F7CC4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</w:p>
    <w:p w:rsidR="003F7CC4" w:rsidRDefault="00176BAC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</w:t>
      </w:r>
      <w:r w:rsidRPr="008049BE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Genezis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területen </w:t>
      </w:r>
      <w:r w:rsidR="00765F9B">
        <w:rPr>
          <w:rFonts w:ascii="Arial" w:eastAsia="Times New Roman" w:hAnsi="Arial" w:cs="Arial"/>
          <w:sz w:val="24"/>
          <w:szCs w:val="24"/>
          <w:lang w:eastAsia="hu-HU"/>
        </w:rPr>
        <w:t>18</w:t>
      </w:r>
      <w:r w:rsidR="006F7BA3">
        <w:rPr>
          <w:rFonts w:ascii="Arial" w:eastAsia="Times New Roman" w:hAnsi="Arial" w:cs="Arial"/>
          <w:sz w:val="24"/>
          <w:szCs w:val="24"/>
          <w:lang w:eastAsia="hu-HU"/>
        </w:rPr>
        <w:t>,</w:t>
      </w:r>
      <w:r w:rsidR="00765F9B">
        <w:rPr>
          <w:rFonts w:ascii="Arial" w:eastAsia="Times New Roman" w:hAnsi="Arial" w:cs="Arial"/>
          <w:sz w:val="24"/>
          <w:szCs w:val="24"/>
          <w:lang w:eastAsia="hu-HU"/>
        </w:rPr>
        <w:t>5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6F7BA3">
        <w:rPr>
          <w:rFonts w:ascii="Arial" w:eastAsia="Times New Roman" w:hAnsi="Arial" w:cs="Arial"/>
          <w:sz w:val="24"/>
          <w:szCs w:val="24"/>
          <w:lang w:eastAsia="hu-HU"/>
        </w:rPr>
        <w:t xml:space="preserve">tonna 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>.</w:t>
      </w:r>
    </w:p>
    <w:p w:rsidR="003F7CC4" w:rsidRDefault="003F7CC4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Átlagár: </w:t>
      </w:r>
      <w:r w:rsidR="00765F9B">
        <w:rPr>
          <w:rFonts w:ascii="Arial" w:eastAsia="Times New Roman" w:hAnsi="Arial" w:cs="Arial"/>
          <w:sz w:val="24"/>
          <w:szCs w:val="24"/>
          <w:lang w:eastAsia="hu-HU"/>
        </w:rPr>
        <w:t>150</w:t>
      </w:r>
      <w:r w:rsidR="006F1B21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Bruttó bevétele műtrágyára számítva: 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>2.</w:t>
      </w:r>
      <w:r w:rsidR="00765F9B">
        <w:rPr>
          <w:rFonts w:ascii="Arial" w:eastAsia="Times New Roman" w:hAnsi="Arial" w:cs="Arial"/>
          <w:sz w:val="24"/>
          <w:szCs w:val="24"/>
          <w:lang w:eastAsia="hu-HU"/>
        </w:rPr>
        <w:t>208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>.900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6F1B21" w:rsidRDefault="006F1B21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többlet műtrágya ráfordítás </w:t>
      </w:r>
      <w:r w:rsidR="00176BAC">
        <w:rPr>
          <w:rFonts w:ascii="Arial" w:eastAsia="Times New Roman" w:hAnsi="Arial" w:cs="Arial"/>
          <w:sz w:val="24"/>
          <w:szCs w:val="24"/>
          <w:lang w:eastAsia="hu-HU"/>
        </w:rPr>
        <w:t>2</w:t>
      </w:r>
      <w:r w:rsidR="00765F9B">
        <w:rPr>
          <w:rFonts w:ascii="Arial" w:eastAsia="Times New Roman" w:hAnsi="Arial" w:cs="Arial"/>
          <w:sz w:val="24"/>
          <w:szCs w:val="24"/>
          <w:lang w:eastAsia="hu-HU"/>
        </w:rPr>
        <w:t>09.000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forintot hozott </w:t>
      </w:r>
      <w:proofErr w:type="spellStart"/>
      <w:r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 a gazdának.</w:t>
      </w:r>
    </w:p>
    <w:p w:rsidR="00176BAC" w:rsidRDefault="008049BE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40"/>
          <w:szCs w:val="40"/>
          <w:lang w:eastAsia="hu-HU"/>
        </w:rPr>
        <w:drawing>
          <wp:anchor distT="0" distB="0" distL="114300" distR="114300" simplePos="0" relativeHeight="251658240" behindDoc="0" locked="0" layoutInCell="1" allowOverlap="1" wp14:anchorId="7A42C7ED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5638800" cy="3524250"/>
            <wp:effectExtent l="0" t="0" r="0" b="9525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13" w:rsidRDefault="00785113" w:rsidP="003F7CC4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C10F9E" w:rsidP="008049BE">
      <w:pPr>
        <w:spacing w:after="0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191770</wp:posOffset>
            </wp:positionV>
            <wp:extent cx="255778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96" y="21500"/>
                <wp:lineTo x="21396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109855</wp:posOffset>
            </wp:positionH>
            <wp:positionV relativeFrom="paragraph">
              <wp:posOffset>153670</wp:posOffset>
            </wp:positionV>
            <wp:extent cx="2756535" cy="2114550"/>
            <wp:effectExtent l="0" t="0" r="5715" b="0"/>
            <wp:wrapThrough wrapText="bothSides">
              <wp:wrapPolygon edited="0">
                <wp:start x="0" y="0"/>
                <wp:lineTo x="0" y="21405"/>
                <wp:lineTo x="21496" y="21405"/>
                <wp:lineTo x="21496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785113" w:rsidP="00785113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Pr="00785113" w:rsidRDefault="00785113" w:rsidP="00785113">
      <w:pPr>
        <w:tabs>
          <w:tab w:val="left" w:pos="7095"/>
        </w:tabs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</w:p>
    <w:sectPr w:rsidR="00B41250" w:rsidRPr="00785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D2"/>
    <w:rsid w:val="00176BAC"/>
    <w:rsid w:val="00194A4A"/>
    <w:rsid w:val="00247CDC"/>
    <w:rsid w:val="00315884"/>
    <w:rsid w:val="003C69DD"/>
    <w:rsid w:val="003F7CC4"/>
    <w:rsid w:val="0043194B"/>
    <w:rsid w:val="004F4804"/>
    <w:rsid w:val="00574DFC"/>
    <w:rsid w:val="005963A7"/>
    <w:rsid w:val="00607494"/>
    <w:rsid w:val="006E62ED"/>
    <w:rsid w:val="006F1B21"/>
    <w:rsid w:val="006F7BA3"/>
    <w:rsid w:val="007441B1"/>
    <w:rsid w:val="0075236F"/>
    <w:rsid w:val="00765F9B"/>
    <w:rsid w:val="00785113"/>
    <w:rsid w:val="008049BE"/>
    <w:rsid w:val="009143AD"/>
    <w:rsid w:val="00977E61"/>
    <w:rsid w:val="00986385"/>
    <w:rsid w:val="009A755E"/>
    <w:rsid w:val="00A03C1D"/>
    <w:rsid w:val="00A759CE"/>
    <w:rsid w:val="00AB0D32"/>
    <w:rsid w:val="00AE1C49"/>
    <w:rsid w:val="00AF763F"/>
    <w:rsid w:val="00B41250"/>
    <w:rsid w:val="00C10F9E"/>
    <w:rsid w:val="00D903BC"/>
    <w:rsid w:val="00DC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807E1"/>
  <w15:chartTrackingRefBased/>
  <w15:docId w15:val="{73231D7D-237F-45FD-BC3B-070FBF10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E1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F1B2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F1B2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F1B2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F1B2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F1B2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F1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1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186</Words>
  <Characters>1291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Üzletkötő</dc:creator>
  <cp:keywords/>
  <dc:description/>
  <cp:lastModifiedBy>Németh Zoltán</cp:lastModifiedBy>
  <cp:revision>5</cp:revision>
  <dcterms:created xsi:type="dcterms:W3CDTF">2017-11-22T08:31:00Z</dcterms:created>
  <dcterms:modified xsi:type="dcterms:W3CDTF">2017-11-28T18:04:00Z</dcterms:modified>
</cp:coreProperties>
</file>